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0" w:rsidRDefault="00C442EB" w:rsidP="00B8158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A bőrömben</w:t>
      </w:r>
      <w:r w:rsidR="00B81580" w:rsidRPr="00B81580">
        <w:rPr>
          <w:rFonts w:ascii="Bookman Old Style" w:hAnsi="Bookman Old Style"/>
        </w:rPr>
        <w:br/>
        <w:t>(Farming)</w:t>
      </w:r>
      <w:r w:rsidR="00B81580" w:rsidRPr="00B81580">
        <w:rPr>
          <w:rFonts w:ascii="Bookman Old Style" w:hAnsi="Bookman Old Style"/>
        </w:rPr>
        <w:br/>
        <w:t>színes brit dráma</w:t>
      </w:r>
      <w:r w:rsidR="00B81580" w:rsidRPr="00B81580">
        <w:rPr>
          <w:rFonts w:ascii="Bookman Old Style" w:hAnsi="Bookman Old Style"/>
        </w:rPr>
        <w:br/>
        <w:t xml:space="preserve">Rendező: </w:t>
      </w:r>
      <w:proofErr w:type="spellStart"/>
      <w:r w:rsidR="00B81580" w:rsidRPr="00B81580">
        <w:rPr>
          <w:rFonts w:ascii="Bookman Old Style" w:hAnsi="Bookman Old Style"/>
        </w:rPr>
        <w:t>Adewale</w:t>
      </w:r>
      <w:proofErr w:type="spellEnd"/>
      <w:r w:rsidR="00B81580" w:rsidRPr="00B81580">
        <w:rPr>
          <w:rFonts w:ascii="Bookman Old Style" w:hAnsi="Bookman Old Style"/>
        </w:rPr>
        <w:t xml:space="preserve"> </w:t>
      </w:r>
      <w:proofErr w:type="spellStart"/>
      <w:r w:rsidR="00B81580" w:rsidRPr="00B81580">
        <w:rPr>
          <w:rFonts w:ascii="Bookman Old Style" w:hAnsi="Bookman Old Style"/>
        </w:rPr>
        <w:t>Akinnuoye-Agbaje</w:t>
      </w:r>
      <w:proofErr w:type="spellEnd"/>
      <w:r w:rsidR="00B81580" w:rsidRPr="00B81580">
        <w:rPr>
          <w:rFonts w:ascii="Bookman Old Style" w:hAnsi="Bookman Old Style"/>
        </w:rPr>
        <w:br/>
        <w:t xml:space="preserve">Szereplők: </w:t>
      </w:r>
      <w:proofErr w:type="spellStart"/>
      <w:r w:rsidR="00B81580" w:rsidRPr="00B81580">
        <w:rPr>
          <w:rFonts w:ascii="Bookman Old Style" w:hAnsi="Bookman Old Style"/>
        </w:rPr>
        <w:t>Kate</w:t>
      </w:r>
      <w:proofErr w:type="spellEnd"/>
      <w:r w:rsidR="00B81580" w:rsidRPr="00B81580">
        <w:rPr>
          <w:rFonts w:ascii="Bookman Old Style" w:hAnsi="Bookman Old Style"/>
        </w:rPr>
        <w:t xml:space="preserve"> </w:t>
      </w:r>
      <w:proofErr w:type="spellStart"/>
      <w:r w:rsidR="00B81580" w:rsidRPr="00B81580">
        <w:rPr>
          <w:rFonts w:ascii="Bookman Old Style" w:hAnsi="Bookman Old Style"/>
        </w:rPr>
        <w:t>Beckinsale</w:t>
      </w:r>
      <w:proofErr w:type="spellEnd"/>
      <w:r w:rsidR="00B81580" w:rsidRPr="00B81580">
        <w:rPr>
          <w:rFonts w:ascii="Bookman Old Style" w:hAnsi="Bookman Old Style"/>
        </w:rPr>
        <w:t xml:space="preserve">, </w:t>
      </w:r>
      <w:proofErr w:type="spellStart"/>
      <w:r w:rsidR="00B81580" w:rsidRPr="00B81580">
        <w:rPr>
          <w:rFonts w:ascii="Bookman Old Style" w:hAnsi="Bookman Old Style"/>
        </w:rPr>
        <w:t>Gugu</w:t>
      </w:r>
      <w:proofErr w:type="spellEnd"/>
      <w:r w:rsidR="00B81580" w:rsidRPr="00B81580">
        <w:rPr>
          <w:rFonts w:ascii="Bookman Old Style" w:hAnsi="Bookman Old Style"/>
        </w:rPr>
        <w:t xml:space="preserve"> </w:t>
      </w:r>
      <w:proofErr w:type="spellStart"/>
      <w:r w:rsidR="00B81580" w:rsidRPr="00B81580">
        <w:rPr>
          <w:rFonts w:ascii="Bookman Old Style" w:hAnsi="Bookman Old Style"/>
        </w:rPr>
        <w:t>Mbatha-Raw</w:t>
      </w:r>
      <w:proofErr w:type="spellEnd"/>
      <w:r w:rsidR="00B81580" w:rsidRPr="00B81580">
        <w:rPr>
          <w:rFonts w:ascii="Bookman Old Style" w:hAnsi="Bookman Old Style"/>
        </w:rPr>
        <w:t xml:space="preserve">, </w:t>
      </w:r>
      <w:proofErr w:type="spellStart"/>
      <w:r w:rsidR="00B81580" w:rsidRPr="00B81580">
        <w:rPr>
          <w:rFonts w:ascii="Bookman Old Style" w:hAnsi="Bookman Old Style"/>
        </w:rPr>
        <w:t>Adewale</w:t>
      </w:r>
      <w:proofErr w:type="spellEnd"/>
      <w:r w:rsidR="00B81580" w:rsidRPr="00B81580">
        <w:rPr>
          <w:rFonts w:ascii="Bookman Old Style" w:hAnsi="Bookman Old Style"/>
        </w:rPr>
        <w:t xml:space="preserve"> </w:t>
      </w:r>
      <w:proofErr w:type="spellStart"/>
      <w:r w:rsidR="00B81580" w:rsidRPr="00B81580">
        <w:rPr>
          <w:rFonts w:ascii="Bookman Old Style" w:hAnsi="Bookman Old Style"/>
        </w:rPr>
        <w:t>Akinnuoye-Agbaje</w:t>
      </w:r>
      <w:proofErr w:type="spellEnd"/>
      <w:r w:rsidR="00B81580">
        <w:rPr>
          <w:rFonts w:ascii="Bookman Old Style" w:hAnsi="Bookman Old Style"/>
        </w:rPr>
        <w:br/>
        <w:t>2018</w:t>
      </w:r>
    </w:p>
    <w:p w:rsidR="00B81580" w:rsidRDefault="00B81580" w:rsidP="00B81580">
      <w:pPr>
        <w:jc w:val="center"/>
        <w:rPr>
          <w:rFonts w:ascii="Bookman Old Style" w:hAnsi="Bookman Old Style"/>
        </w:rPr>
      </w:pPr>
    </w:p>
    <w:p w:rsidR="00D934F4" w:rsidRDefault="00B81580" w:rsidP="00B81580">
      <w:pPr>
        <w:jc w:val="both"/>
        <w:rPr>
          <w:rFonts w:ascii="Bookman Old Style" w:hAnsi="Bookman Old Style"/>
        </w:rPr>
      </w:pPr>
      <w:bookmarkStart w:id="0" w:name="_GoBack"/>
      <w:r w:rsidRPr="00B81580">
        <w:rPr>
          <w:rFonts w:ascii="Bookman Old Style" w:hAnsi="Bookman Old Style"/>
        </w:rPr>
        <w:t xml:space="preserve">Az 1960-as és ´80-as évek között több ezer nigériai gyermeket adtak ´nevelésbe´ fehér </w:t>
      </w:r>
      <w:proofErr w:type="spellStart"/>
      <w:r w:rsidRPr="00B81580">
        <w:rPr>
          <w:rFonts w:ascii="Bookman Old Style" w:hAnsi="Bookman Old Style"/>
        </w:rPr>
        <w:t>munkásosztálybeli</w:t>
      </w:r>
      <w:proofErr w:type="spellEnd"/>
      <w:r w:rsidRPr="00B81580">
        <w:rPr>
          <w:rFonts w:ascii="Bookman Old Style" w:hAnsi="Bookman Old Style"/>
        </w:rPr>
        <w:t xml:space="preserve"> családokhoz Nagy-Britanniában. Ez a film egyikük igaz története.</w:t>
      </w:r>
    </w:p>
    <w:p w:rsidR="00D934F4" w:rsidRDefault="00D934F4" w:rsidP="00B81580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Enitan</w:t>
      </w:r>
      <w:proofErr w:type="spellEnd"/>
      <w:r>
        <w:rPr>
          <w:rFonts w:ascii="Bookman Old Style" w:hAnsi="Bookman Old Style"/>
        </w:rPr>
        <w:t xml:space="preserve"> </w:t>
      </w:r>
      <w:r w:rsidR="004D2AFE">
        <w:rPr>
          <w:rFonts w:ascii="Bookman Old Style" w:hAnsi="Bookman Old Style"/>
        </w:rPr>
        <w:t xml:space="preserve">kisgyermekként kerül a </w:t>
      </w:r>
      <w:proofErr w:type="spellStart"/>
      <w:r>
        <w:rPr>
          <w:rFonts w:ascii="Bookman Old Style" w:hAnsi="Bookman Old Style"/>
        </w:rPr>
        <w:t>Carp</w:t>
      </w:r>
      <w:r w:rsidR="004D2AFE">
        <w:rPr>
          <w:rFonts w:ascii="Bookman Old Style" w:hAnsi="Bookman Old Style"/>
        </w:rPr>
        <w:t>enter</w:t>
      </w:r>
      <w:proofErr w:type="spellEnd"/>
      <w:r w:rsidR="004D2AFE">
        <w:rPr>
          <w:rFonts w:ascii="Bookman Old Style" w:hAnsi="Bookman Old Style"/>
        </w:rPr>
        <w:t xml:space="preserve"> családhoz. Nevelő anyjával sosem alakul ki az igazi szülő-gyermek kapcsolat, a fiú sem gyerekként sem tinédzserként</w:t>
      </w:r>
      <w:r>
        <w:rPr>
          <w:rFonts w:ascii="Bookman Old Style" w:hAnsi="Bookman Old Style"/>
        </w:rPr>
        <w:t xml:space="preserve"> nem találja helyét a világban, a környezetéből felé áradó </w:t>
      </w:r>
      <w:r w:rsidR="00BE27B1">
        <w:rPr>
          <w:rFonts w:ascii="Bookman Old Style" w:hAnsi="Bookman Old Style"/>
        </w:rPr>
        <w:t>harag és megvetés</w:t>
      </w:r>
      <w:r>
        <w:rPr>
          <w:rFonts w:ascii="Bookman Old Style" w:hAnsi="Bookman Old Style"/>
        </w:rPr>
        <w:t xml:space="preserve"> hatására</w:t>
      </w:r>
      <w:r w:rsidR="00BE27B1">
        <w:rPr>
          <w:rFonts w:ascii="Bookman Old Style" w:hAnsi="Bookman Old Style"/>
        </w:rPr>
        <w:t xml:space="preserve"> pedig nem csak saját magát kezdi el gyűlölni, hanem minden embert. Amikor</w:t>
      </w:r>
      <w:r w:rsidR="004D2AFE">
        <w:rPr>
          <w:rFonts w:ascii="Bookman Old Style" w:hAnsi="Bookman Old Style"/>
        </w:rPr>
        <w:t xml:space="preserve"> belép egy, a fehér faj felsőbb</w:t>
      </w:r>
      <w:r w:rsidR="00BE27B1">
        <w:rPr>
          <w:rFonts w:ascii="Bookman Old Style" w:hAnsi="Bookman Old Style"/>
        </w:rPr>
        <w:t xml:space="preserve">rendűségét hirdető </w:t>
      </w:r>
      <w:proofErr w:type="spellStart"/>
      <w:r w:rsidR="00BE27B1">
        <w:rPr>
          <w:rFonts w:ascii="Bookman Old Style" w:hAnsi="Bookman Old Style"/>
        </w:rPr>
        <w:t>skinhead</w:t>
      </w:r>
      <w:proofErr w:type="spellEnd"/>
      <w:r w:rsidR="00BE27B1">
        <w:rPr>
          <w:rFonts w:ascii="Bookman Old Style" w:hAnsi="Bookman Old Style"/>
        </w:rPr>
        <w:t xml:space="preserve"> csoportba, </w:t>
      </w:r>
      <w:r w:rsidR="004D2AFE">
        <w:rPr>
          <w:rFonts w:ascii="Bookman Old Style" w:hAnsi="Bookman Old Style"/>
        </w:rPr>
        <w:t>az élete gyökeres fordulatot vesz</w:t>
      </w:r>
      <w:r w:rsidR="00BE27B1">
        <w:rPr>
          <w:rFonts w:ascii="Bookman Old Style" w:hAnsi="Bookman Old Style"/>
        </w:rPr>
        <w:t>.</w:t>
      </w:r>
    </w:p>
    <w:bookmarkEnd w:id="0"/>
    <w:p w:rsidR="0053206B" w:rsidRDefault="0053206B" w:rsidP="00B81580">
      <w:pPr>
        <w:jc w:val="both"/>
        <w:rPr>
          <w:rFonts w:ascii="Bookman Old Style" w:hAnsi="Bookman Old Style"/>
        </w:rPr>
      </w:pPr>
    </w:p>
    <w:p w:rsidR="0053206B" w:rsidRPr="00B81580" w:rsidRDefault="0053206B" w:rsidP="00B81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16E</w:t>
      </w:r>
    </w:p>
    <w:p w:rsidR="00393590" w:rsidRPr="00B81580" w:rsidRDefault="00B81580" w:rsidP="00B81580">
      <w:pPr>
        <w:jc w:val="both"/>
        <w:rPr>
          <w:rFonts w:ascii="Bookman Old Style" w:hAnsi="Bookman Old Style"/>
        </w:rPr>
      </w:pPr>
      <w:r w:rsidRPr="00B81580">
        <w:rPr>
          <w:rFonts w:ascii="Bookman Old Style" w:hAnsi="Bookman Old Style"/>
        </w:rPr>
        <w:br/>
      </w:r>
    </w:p>
    <w:sectPr w:rsidR="00393590" w:rsidRPr="00B8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C"/>
    <w:rsid w:val="0019378C"/>
    <w:rsid w:val="00393590"/>
    <w:rsid w:val="004D2AFE"/>
    <w:rsid w:val="0053206B"/>
    <w:rsid w:val="00B81580"/>
    <w:rsid w:val="00BE27B1"/>
    <w:rsid w:val="00C442EB"/>
    <w:rsid w:val="00D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8032"/>
  <w15:chartTrackingRefBased/>
  <w15:docId w15:val="{5162A42F-2D6D-41E2-8B93-0C87F6C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5</cp:revision>
  <cp:lastPrinted>2019-11-28T09:30:00Z</cp:lastPrinted>
  <dcterms:created xsi:type="dcterms:W3CDTF">2019-11-19T10:50:00Z</dcterms:created>
  <dcterms:modified xsi:type="dcterms:W3CDTF">2019-12-04T13:08:00Z</dcterms:modified>
</cp:coreProperties>
</file>